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DE4792">
        <w:rPr>
          <w:b/>
          <w:color w:val="000000" w:themeColor="text1"/>
          <w:sz w:val="28"/>
          <w:szCs w:val="28"/>
          <w:shd w:val="clear" w:color="auto" w:fill="F7F8F9"/>
        </w:rPr>
        <w:t>1</w:t>
      </w:r>
      <w:r w:rsidR="00A9530D">
        <w:rPr>
          <w:b/>
          <w:color w:val="000000" w:themeColor="text1"/>
          <w:sz w:val="28"/>
          <w:szCs w:val="28"/>
          <w:shd w:val="clear" w:color="auto" w:fill="F7F8F9"/>
        </w:rPr>
        <w:t>4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C113D4" w:rsidRPr="006F3706" w:rsidTr="00A9530D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690585" w:rsidRDefault="00C113D4" w:rsidP="00742EA5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9530D" w:rsidRPr="00A9530D" w:rsidRDefault="00A9530D" w:rsidP="00A9530D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A9530D">
              <w:rPr>
                <w:color w:val="000000" w:themeColor="text1"/>
                <w:sz w:val="28"/>
                <w:szCs w:val="28"/>
              </w:rPr>
              <w:t>Консультация - кисәтү</w:t>
            </w:r>
          </w:p>
          <w:p w:rsidR="00A9530D" w:rsidRPr="00A9530D" w:rsidRDefault="00A9530D" w:rsidP="00A9530D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A9530D">
              <w:rPr>
                <w:color w:val="000000" w:themeColor="text1"/>
                <w:sz w:val="28"/>
                <w:szCs w:val="28"/>
              </w:rPr>
              <w:t>метеорологик күренешнең интенсивлыгы турында</w:t>
            </w:r>
          </w:p>
          <w:p w:rsidR="00A9530D" w:rsidRPr="00A9530D" w:rsidRDefault="00A9530D" w:rsidP="00A9530D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A9530D">
              <w:rPr>
                <w:color w:val="000000" w:themeColor="text1"/>
                <w:sz w:val="28"/>
                <w:szCs w:val="28"/>
              </w:rPr>
              <w:t>13 сентябрьдә 22 сәгатьтән 2026 елның 14 сентябрендә 9 сәгатькә кадәр</w:t>
            </w:r>
          </w:p>
          <w:p w:rsidR="00C113D4" w:rsidRPr="00690585" w:rsidRDefault="00A9530D" w:rsidP="00A9530D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A9530D">
              <w:rPr>
                <w:color w:val="000000" w:themeColor="text1"/>
                <w:sz w:val="28"/>
                <w:szCs w:val="28"/>
              </w:rPr>
              <w:t>2026 елның 14 сентябрендә төнлә һәм иртән Татарстан Республикасы территориясендә һәм Казан шәһәрендә урыны 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DE4792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DE4792" w:rsidRPr="00BF04F6" w:rsidRDefault="00BF04F6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</w:t>
            </w:r>
          </w:p>
          <w:p w:rsidR="00DE4792" w:rsidRPr="00BF04F6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  (һәлакәтләрнең) технологик чыганаклары </w:t>
            </w:r>
          </w:p>
          <w:p w:rsidR="00DE4792" w:rsidRPr="00BF04F6" w:rsidRDefault="00DE4792" w:rsidP="00DE479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Т</w:t>
            </w:r>
            <w:r w:rsidRPr="00DE4792">
              <w:rPr>
                <w:sz w:val="28"/>
                <w:szCs w:val="28"/>
              </w:rPr>
              <w:t>ехноген чыганаклары (вакыйгалар)</w:t>
            </w:r>
            <w:r w:rsidRPr="00DE4792">
              <w:rPr>
                <w:sz w:val="28"/>
                <w:szCs w:val="28"/>
              </w:rPr>
              <w:tab/>
              <w:t>техноген янгыннар, көнкүреш газы шартлаулары, кешеләрне угарлы газ белән агулаулар барлыкка килү куркынычы</w:t>
            </w:r>
          </w:p>
          <w:p w:rsidR="00DE4792" w:rsidRPr="0096253D" w:rsidRDefault="00DE4792" w:rsidP="00174390">
            <w:pPr>
              <w:jc w:val="center"/>
              <w:rPr>
                <w:sz w:val="28"/>
                <w:szCs w:val="28"/>
              </w:rPr>
            </w:pP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96253D" w:rsidRDefault="00DE4792" w:rsidP="00174390">
            <w:pPr>
              <w:jc w:val="center"/>
              <w:rPr>
                <w:sz w:val="28"/>
                <w:szCs w:val="28"/>
              </w:rPr>
            </w:pPr>
            <w:r w:rsidRPr="0096253D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Юл-транспорт һәлакәтенә, транспортта авария хәленә бәйле гадәттән тыш хәлләр (һәлакәтләр) килеп чыгу куркынычы</w:t>
            </w:r>
          </w:p>
          <w:p w:rsidR="00DE4792" w:rsidRPr="0096253D" w:rsidRDefault="00DE4792" w:rsidP="00DE4792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5164A8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BF04F6" w:rsidP="00DE4792">
            <w:pPr>
              <w:jc w:val="center"/>
              <w:rPr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хәлнең</w:t>
            </w:r>
            <w:r w:rsidR="00DE4792" w:rsidRPr="00BF04F6">
              <w:rPr>
                <w:sz w:val="28"/>
                <w:szCs w:val="28"/>
              </w:rPr>
              <w:t xml:space="preserve"> табигый чыганаклары</w:t>
            </w:r>
          </w:p>
          <w:p w:rsidR="003B4CF2" w:rsidRPr="00BF04F6" w:rsidRDefault="00DE4792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(вакыйгалар)</w:t>
            </w:r>
            <w:r w:rsidRPr="00BF04F6">
              <w:rPr>
                <w:sz w:val="28"/>
                <w:szCs w:val="28"/>
              </w:rPr>
              <w:tab/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FF3C4E" w:rsidRDefault="00DE4792" w:rsidP="00FF3C4E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Кече йөк судноларын эксплуатацияләүгә бәйле гадәттән тыш хәлләр (вакыйгалар) килеп чыгу куркынычы</w:t>
            </w:r>
            <w:r w:rsidRPr="00FF3C4E">
              <w:rPr>
                <w:sz w:val="28"/>
                <w:szCs w:val="28"/>
              </w:rPr>
              <w:t xml:space="preserve"> </w:t>
            </w: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Су объектларында һәлакәтләр килеп чыгу куркынычы</w:t>
            </w:r>
          </w:p>
          <w:p w:rsidR="00DE4792" w:rsidRPr="00DE4792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кешеләр үлеменә бәйле</w:t>
            </w:r>
          </w:p>
          <w:p w:rsidR="003B4CF2" w:rsidRPr="0096253D" w:rsidRDefault="003B4CF2" w:rsidP="00DD7502">
            <w:pPr>
              <w:jc w:val="center"/>
              <w:rPr>
                <w:sz w:val="28"/>
                <w:szCs w:val="28"/>
              </w:rPr>
            </w:pPr>
          </w:p>
        </w:tc>
      </w:tr>
      <w:tr w:rsidR="003B4CF2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CF2" w:rsidRPr="0096253D" w:rsidRDefault="003B4CF2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B4CF2" w:rsidRPr="005C5C77" w:rsidRDefault="00DE4792" w:rsidP="00DE4792">
            <w:pPr>
              <w:jc w:val="center"/>
              <w:rPr>
                <w:sz w:val="28"/>
                <w:szCs w:val="28"/>
              </w:rPr>
            </w:pPr>
            <w:r w:rsidRPr="00DE4792">
              <w:rPr>
                <w:sz w:val="28"/>
                <w:szCs w:val="28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7272F7" w:rsidP="0096253D">
      <w:pPr>
        <w:jc w:val="both"/>
        <w:rPr>
          <w:bCs/>
          <w:i/>
          <w:sz w:val="8"/>
        </w:rPr>
      </w:pPr>
      <w:r w:rsidRPr="007272F7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7272F7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7272F7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7272F7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7272F7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A9530D" w:rsidRPr="00A9530D" w:rsidRDefault="00A9530D" w:rsidP="00A9530D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A9530D">
        <w:rPr>
          <w:b/>
          <w:sz w:val="28"/>
          <w:szCs w:val="28"/>
        </w:rPr>
        <w:t>2026 елның 14 сентябренә</w:t>
      </w:r>
    </w:p>
    <w:p w:rsidR="00A9530D" w:rsidRPr="00A9530D" w:rsidRDefault="00A9530D" w:rsidP="00A9530D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A9530D">
        <w:rPr>
          <w:b/>
          <w:sz w:val="28"/>
          <w:szCs w:val="28"/>
        </w:rPr>
        <w:t>13 сентябрьдә 18 сәгатьтән 2026 елның 14 сентябрендә 18 сәгатькә кадәр</w:t>
      </w:r>
    </w:p>
    <w:p w:rsidR="00A9530D" w:rsidRPr="00A9530D" w:rsidRDefault="00A9530D" w:rsidP="00A9530D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A9530D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A9530D" w:rsidRPr="00A9530D" w:rsidRDefault="00A9530D" w:rsidP="00A9530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9530D">
        <w:rPr>
          <w:sz w:val="28"/>
          <w:szCs w:val="28"/>
        </w:rPr>
        <w:t>Алмашынучан болытлы һава. Җитди явым-төшемсез.</w:t>
      </w:r>
    </w:p>
    <w:p w:rsidR="00A9530D" w:rsidRPr="00A9530D" w:rsidRDefault="00A9530D" w:rsidP="00A9530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9530D">
        <w:rPr>
          <w:sz w:val="28"/>
          <w:szCs w:val="28"/>
        </w:rPr>
        <w:t>Төнлә һәм иртән урыны белән томан.</w:t>
      </w:r>
    </w:p>
    <w:p w:rsidR="00A9530D" w:rsidRPr="00A9530D" w:rsidRDefault="00A9530D" w:rsidP="00A9530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9530D">
        <w:rPr>
          <w:sz w:val="28"/>
          <w:szCs w:val="28"/>
        </w:rPr>
        <w:t>Җил көнбатыштан 5-10 м/с, көндез урыны белән 13 м/с.</w:t>
      </w:r>
    </w:p>
    <w:p w:rsidR="00A9530D" w:rsidRPr="00A9530D" w:rsidRDefault="00A9530D" w:rsidP="00A9530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9530D">
        <w:rPr>
          <w:sz w:val="28"/>
          <w:szCs w:val="28"/>
        </w:rPr>
        <w:t>Төнлә минималь температура  4... 9˚.</w:t>
      </w:r>
    </w:p>
    <w:p w:rsidR="008B14F5" w:rsidRPr="00E34C1E" w:rsidRDefault="00A9530D" w:rsidP="00A9530D">
      <w:pPr>
        <w:tabs>
          <w:tab w:val="left" w:pos="3408"/>
          <w:tab w:val="center" w:pos="5580"/>
          <w:tab w:val="left" w:pos="8544"/>
        </w:tabs>
        <w:jc w:val="center"/>
        <w:rPr>
          <w:sz w:val="28"/>
          <w:szCs w:val="28"/>
        </w:rPr>
      </w:pPr>
      <w:r w:rsidRPr="00A9530D">
        <w:rPr>
          <w:sz w:val="28"/>
          <w:szCs w:val="28"/>
        </w:rPr>
        <w:t>Көндез һаваның максималь температурасы  16.. 19˚.</w:t>
      </w:r>
    </w:p>
    <w:sectPr w:rsidR="008B14F5" w:rsidRPr="00E34C1E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1DEF" w:rsidRDefault="00A21DEF" w:rsidP="00057DBD">
      <w:r>
        <w:separator/>
      </w:r>
    </w:p>
  </w:endnote>
  <w:endnote w:type="continuationSeparator" w:id="1">
    <w:p w:rsidR="00A21DEF" w:rsidRDefault="00A21DEF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1DEF" w:rsidRDefault="00A21DEF" w:rsidP="00057DBD">
      <w:r>
        <w:separator/>
      </w:r>
    </w:p>
  </w:footnote>
  <w:footnote w:type="continuationSeparator" w:id="1">
    <w:p w:rsidR="00A21DEF" w:rsidRDefault="00A21DEF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7272F7">
    <w:pPr>
      <w:pStyle w:val="a3"/>
      <w:spacing w:line="14" w:lineRule="auto"/>
      <w:ind w:left="0" w:firstLine="0"/>
      <w:jc w:val="left"/>
      <w:rPr>
        <w:sz w:val="20"/>
      </w:rPr>
    </w:pPr>
    <w:r w:rsidRPr="007272F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853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272F7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1DEF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5F99"/>
    <w:rsid w:val="00A86F98"/>
    <w:rsid w:val="00A9322E"/>
    <w:rsid w:val="00A93400"/>
    <w:rsid w:val="00A9530D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13D4"/>
    <w:rsid w:val="00C13374"/>
    <w:rsid w:val="00C14B35"/>
    <w:rsid w:val="00C16168"/>
    <w:rsid w:val="00C202E1"/>
    <w:rsid w:val="00C20C87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4181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1060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382</cp:revision>
  <dcterms:created xsi:type="dcterms:W3CDTF">2025-06-01T12:53:00Z</dcterms:created>
  <dcterms:modified xsi:type="dcterms:W3CDTF">2026-09-13T10:43:00Z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